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E0" w:rsidRDefault="00C563E0" w:rsidP="005D15E5">
      <w:pPr>
        <w:spacing w:before="120"/>
        <w:rPr>
          <w:rFonts w:ascii="Arial" w:hAnsi="Arial" w:cs="Arial"/>
          <w:sz w:val="22"/>
          <w:szCs w:val="22"/>
        </w:rPr>
      </w:pPr>
      <w:r>
        <w:rPr>
          <w:rFonts w:ascii="Arial" w:hAnsi="Arial" w:cs="Arial"/>
          <w:sz w:val="22"/>
          <w:szCs w:val="22"/>
        </w:rPr>
        <w:t>In-person presentation</w:t>
      </w:r>
      <w:bookmarkStart w:id="0" w:name="_GoBack"/>
      <w:bookmarkEnd w:id="0"/>
    </w:p>
    <w:p w:rsidR="005D15E5" w:rsidRDefault="005D15E5" w:rsidP="005D15E5">
      <w:pPr>
        <w:spacing w:before="120"/>
        <w:rPr>
          <w:rFonts w:ascii="Arial" w:hAnsi="Arial" w:cs="Arial"/>
          <w:sz w:val="22"/>
          <w:szCs w:val="22"/>
        </w:rPr>
      </w:pPr>
      <w:r w:rsidRPr="00A06426">
        <w:rPr>
          <w:rFonts w:ascii="Arial" w:hAnsi="Arial" w:cs="Arial"/>
          <w:sz w:val="22"/>
          <w:szCs w:val="22"/>
        </w:rPr>
        <w:t xml:space="preserve">Preferred presentation format: Oral </w:t>
      </w:r>
      <w:r>
        <w:rPr>
          <w:rFonts w:ascii="Arial" w:hAnsi="Arial" w:cs="Arial"/>
          <w:sz w:val="22"/>
          <w:szCs w:val="22"/>
        </w:rPr>
        <w:t>presentation</w:t>
      </w:r>
    </w:p>
    <w:p w:rsidR="005D15E5" w:rsidRPr="00A06426" w:rsidRDefault="005D15E5" w:rsidP="005D15E5">
      <w:pPr>
        <w:spacing w:before="120"/>
        <w:rPr>
          <w:rFonts w:ascii="Arial" w:hAnsi="Arial" w:cs="Arial"/>
          <w:sz w:val="22"/>
          <w:szCs w:val="22"/>
        </w:rPr>
      </w:pPr>
      <w:r>
        <w:rPr>
          <w:rFonts w:ascii="Arial" w:hAnsi="Arial" w:cs="Arial"/>
          <w:sz w:val="22"/>
          <w:szCs w:val="22"/>
        </w:rPr>
        <w:t xml:space="preserve">Author email addresses: </w:t>
      </w:r>
      <w:hyperlink r:id="rId8" w:history="1">
        <w:r w:rsidRPr="00BD2F17">
          <w:rPr>
            <w:rStyle w:val="Hyperlink"/>
            <w:rFonts w:ascii="Arial" w:hAnsi="Arial" w:cs="Arial"/>
            <w:sz w:val="22"/>
            <w:szCs w:val="22"/>
          </w:rPr>
          <w:t>Mike.Fleuren@wur.nl</w:t>
        </w:r>
      </w:hyperlink>
      <w:r>
        <w:rPr>
          <w:rFonts w:ascii="Arial" w:hAnsi="Arial" w:cs="Arial"/>
          <w:sz w:val="22"/>
          <w:szCs w:val="22"/>
        </w:rPr>
        <w:t xml:space="preserve">; </w:t>
      </w:r>
      <w:hyperlink r:id="rId9" w:history="1">
        <w:r w:rsidRPr="00E67BA8">
          <w:rPr>
            <w:rStyle w:val="Hyperlink"/>
            <w:rFonts w:ascii="Arial" w:hAnsi="Arial" w:cs="Arial"/>
            <w:sz w:val="22"/>
            <w:szCs w:val="22"/>
          </w:rPr>
          <w:t>r.leuven@science.ru.nl</w:t>
        </w:r>
      </w:hyperlink>
      <w:r>
        <w:rPr>
          <w:rStyle w:val="Hyperlink"/>
          <w:rFonts w:ascii="Arial" w:hAnsi="Arial" w:cs="Arial"/>
          <w:sz w:val="22"/>
          <w:szCs w:val="22"/>
        </w:rPr>
        <w:t xml:space="preserve">; </w:t>
      </w:r>
      <w:hyperlink r:id="rId10" w:history="1">
        <w:r w:rsidRPr="0042466C">
          <w:rPr>
            <w:rStyle w:val="Hyperlink"/>
            <w:rFonts w:ascii="Arial" w:hAnsi="Arial" w:cs="Arial"/>
            <w:sz w:val="22"/>
            <w:szCs w:val="22"/>
          </w:rPr>
          <w:t>Bart.Pollux@wur.nl</w:t>
        </w:r>
      </w:hyperlink>
      <w:r>
        <w:rPr>
          <w:rStyle w:val="Hyperlink"/>
          <w:rFonts w:ascii="Arial" w:hAnsi="Arial" w:cs="Arial"/>
          <w:sz w:val="22"/>
          <w:szCs w:val="22"/>
        </w:rPr>
        <w:t xml:space="preserve">; </w:t>
      </w:r>
      <w:hyperlink r:id="rId11" w:history="1">
        <w:r w:rsidRPr="00E67BA8">
          <w:rPr>
            <w:rStyle w:val="Hyperlink"/>
            <w:rFonts w:ascii="Arial" w:hAnsi="Arial" w:cs="Arial"/>
            <w:sz w:val="22"/>
            <w:szCs w:val="22"/>
          </w:rPr>
          <w:t>Leo.Nagelkerke@wur.nl</w:t>
        </w:r>
      </w:hyperlink>
    </w:p>
    <w:p w:rsidR="005D15E5" w:rsidRPr="00DB57CB" w:rsidRDefault="005D15E5" w:rsidP="005D15E5">
      <w:pPr>
        <w:pStyle w:val="Title"/>
        <w:rPr>
          <w:rFonts w:ascii="Arial" w:hAnsi="Arial" w:cs="Arial"/>
          <w:b w:val="0"/>
          <w:bCs w:val="0"/>
          <w:caps w:val="0"/>
          <w:kern w:val="0"/>
          <w:sz w:val="22"/>
          <w:szCs w:val="22"/>
        </w:rPr>
      </w:pPr>
      <w:r w:rsidRPr="00DB57CB">
        <w:rPr>
          <w:rFonts w:ascii="Arial" w:hAnsi="Arial" w:cs="Arial"/>
          <w:b w:val="0"/>
          <w:bCs w:val="0"/>
          <w:caps w:val="0"/>
          <w:kern w:val="0"/>
          <w:sz w:val="22"/>
          <w:szCs w:val="22"/>
        </w:rPr>
        <w:t>Morphological Differentiation in Trophic Traits of Round Goby across Multiple Invasion Events</w:t>
      </w:r>
    </w:p>
    <w:p w:rsidR="005D15E5" w:rsidRPr="00463A26" w:rsidRDefault="005D15E5" w:rsidP="005D15E5">
      <w:pPr>
        <w:pStyle w:val="AdditionalAuthors"/>
        <w:numPr>
          <w:ilvl w:val="0"/>
          <w:numId w:val="0"/>
        </w:numPr>
        <w:rPr>
          <w:rFonts w:ascii="Arial" w:hAnsi="Arial" w:cs="Arial"/>
          <w:b/>
          <w:sz w:val="22"/>
          <w:szCs w:val="22"/>
        </w:rPr>
      </w:pPr>
      <w:r w:rsidRPr="00DB57CB">
        <w:rPr>
          <w:rStyle w:val="AuthorOrganizationsCharChar"/>
          <w:rFonts w:ascii="Arial" w:hAnsi="Arial" w:cs="Arial"/>
          <w:sz w:val="22"/>
          <w:szCs w:val="22"/>
        </w:rPr>
        <w:t>Mike Fleuren</w:t>
      </w:r>
      <w:r w:rsidRPr="00DB57CB">
        <w:rPr>
          <w:rStyle w:val="AuthorOrganizationsCharChar"/>
          <w:rFonts w:ascii="Arial" w:hAnsi="Arial" w:cs="Arial"/>
          <w:sz w:val="22"/>
          <w:szCs w:val="22"/>
          <w:vertAlign w:val="superscript"/>
        </w:rPr>
        <w:t>1</w:t>
      </w:r>
      <w:proofErr w:type="gramStart"/>
      <w:r w:rsidRPr="00DB57CB">
        <w:rPr>
          <w:rStyle w:val="AuthorOrganizationsCharChar"/>
          <w:rFonts w:ascii="Arial" w:hAnsi="Arial" w:cs="Arial"/>
          <w:sz w:val="22"/>
          <w:szCs w:val="22"/>
          <w:vertAlign w:val="superscript"/>
        </w:rPr>
        <w:t>,2</w:t>
      </w:r>
      <w:proofErr w:type="gramEnd"/>
      <w:r w:rsidRPr="00DB57CB">
        <w:rPr>
          <w:rStyle w:val="AuthorOrganizationsCharChar"/>
          <w:rFonts w:ascii="Arial" w:hAnsi="Arial" w:cs="Arial"/>
          <w:sz w:val="22"/>
          <w:szCs w:val="22"/>
        </w:rPr>
        <w:t>,</w:t>
      </w:r>
      <w:r w:rsidRPr="00463A26">
        <w:rPr>
          <w:rStyle w:val="AuthorOrganizationsCharChar"/>
          <w:rFonts w:ascii="Arial" w:hAnsi="Arial" w:cs="Arial"/>
          <w:sz w:val="22"/>
          <w:szCs w:val="22"/>
        </w:rPr>
        <w:t xml:space="preserve"> </w:t>
      </w:r>
      <w:r w:rsidRPr="00463A26">
        <w:rPr>
          <w:rFonts w:ascii="Arial" w:hAnsi="Arial" w:cs="Arial"/>
          <w:sz w:val="22"/>
          <w:szCs w:val="22"/>
        </w:rPr>
        <w:t>Rob Leuven</w:t>
      </w:r>
      <w:r w:rsidRPr="00463A26">
        <w:rPr>
          <w:rStyle w:val="AuthorOrganizationsCharChar"/>
          <w:rFonts w:ascii="Arial" w:hAnsi="Arial" w:cs="Arial"/>
          <w:sz w:val="22"/>
          <w:szCs w:val="22"/>
          <w:vertAlign w:val="superscript"/>
        </w:rPr>
        <w:t>3</w:t>
      </w:r>
      <w:r w:rsidRPr="00463A26">
        <w:rPr>
          <w:rFonts w:ascii="Arial" w:hAnsi="Arial" w:cs="Arial"/>
          <w:sz w:val="22"/>
          <w:szCs w:val="22"/>
        </w:rPr>
        <w:t>, Bart Pollux</w:t>
      </w:r>
      <w:r w:rsidRPr="00463A26">
        <w:rPr>
          <w:rStyle w:val="AuthorOrganizationsCharChar"/>
          <w:rFonts w:ascii="Arial" w:hAnsi="Arial" w:cs="Arial"/>
          <w:sz w:val="22"/>
          <w:szCs w:val="22"/>
          <w:vertAlign w:val="superscript"/>
        </w:rPr>
        <w:t>2</w:t>
      </w:r>
      <w:r w:rsidRPr="00463A26">
        <w:rPr>
          <w:rFonts w:ascii="Arial" w:hAnsi="Arial" w:cs="Arial"/>
          <w:sz w:val="22"/>
          <w:szCs w:val="22"/>
        </w:rPr>
        <w:t>,</w:t>
      </w:r>
      <w:r w:rsidRPr="00463A26">
        <w:rPr>
          <w:rStyle w:val="AuthorOrganizationsCharChar"/>
          <w:rFonts w:ascii="Arial" w:hAnsi="Arial" w:cs="Arial"/>
          <w:sz w:val="22"/>
          <w:szCs w:val="22"/>
        </w:rPr>
        <w:t xml:space="preserve"> Leopold Nagelkerke</w:t>
      </w:r>
      <w:r w:rsidRPr="00463A26">
        <w:rPr>
          <w:rStyle w:val="AuthorOrganizationsCharChar"/>
          <w:rFonts w:ascii="Arial" w:hAnsi="Arial" w:cs="Arial"/>
          <w:sz w:val="22"/>
          <w:szCs w:val="22"/>
          <w:vertAlign w:val="superscript"/>
        </w:rPr>
        <w:t>1</w:t>
      </w:r>
    </w:p>
    <w:p w:rsidR="005D15E5" w:rsidRPr="00DB57CB" w:rsidRDefault="005D15E5" w:rsidP="005D15E5">
      <w:pPr>
        <w:pStyle w:val="AdditionalAuthors"/>
        <w:numPr>
          <w:ilvl w:val="0"/>
          <w:numId w:val="0"/>
        </w:numPr>
        <w:rPr>
          <w:rStyle w:val="AuthorOrganizationsCharChar"/>
          <w:rFonts w:ascii="Arial" w:hAnsi="Arial" w:cs="Arial"/>
          <w:b w:val="0"/>
          <w:sz w:val="22"/>
          <w:szCs w:val="22"/>
        </w:rPr>
      </w:pPr>
      <w:r w:rsidRPr="00DB57CB">
        <w:rPr>
          <w:rStyle w:val="AuthorOrganizationsCharChar"/>
          <w:rFonts w:ascii="Arial" w:hAnsi="Arial" w:cs="Arial"/>
          <w:sz w:val="22"/>
          <w:szCs w:val="22"/>
          <w:vertAlign w:val="superscript"/>
        </w:rPr>
        <w:t>1</w:t>
      </w:r>
      <w:r w:rsidRPr="00DB57CB">
        <w:rPr>
          <w:rStyle w:val="AuthorOrganizationsCharChar"/>
          <w:rFonts w:ascii="Arial" w:hAnsi="Arial" w:cs="Arial"/>
          <w:sz w:val="22"/>
          <w:szCs w:val="22"/>
        </w:rPr>
        <w:t xml:space="preserve"> </w:t>
      </w:r>
      <w:proofErr w:type="spellStart"/>
      <w:r w:rsidRPr="00DB57CB">
        <w:rPr>
          <w:rStyle w:val="AuthorOrganizationsCharChar"/>
          <w:rFonts w:ascii="Arial" w:hAnsi="Arial" w:cs="Arial"/>
          <w:sz w:val="22"/>
          <w:szCs w:val="22"/>
        </w:rPr>
        <w:t>Wageningen</w:t>
      </w:r>
      <w:proofErr w:type="spellEnd"/>
      <w:r w:rsidRPr="00DB57CB">
        <w:rPr>
          <w:rStyle w:val="AuthorOrganizationsCharChar"/>
          <w:rFonts w:ascii="Arial" w:hAnsi="Arial" w:cs="Arial"/>
          <w:sz w:val="22"/>
          <w:szCs w:val="22"/>
        </w:rPr>
        <w:t xml:space="preserve"> University &amp; Research, Aquaculture &amp; Fisheries Group</w:t>
      </w:r>
    </w:p>
    <w:p w:rsidR="005D15E5" w:rsidRPr="00DB57CB" w:rsidRDefault="005D15E5" w:rsidP="005D15E5">
      <w:pPr>
        <w:pStyle w:val="AdditionalAuthors"/>
        <w:numPr>
          <w:ilvl w:val="0"/>
          <w:numId w:val="0"/>
        </w:numPr>
        <w:rPr>
          <w:rStyle w:val="AuthorOrganizationsCharChar"/>
          <w:rFonts w:ascii="Arial" w:hAnsi="Arial" w:cs="Arial"/>
          <w:b w:val="0"/>
          <w:sz w:val="22"/>
          <w:szCs w:val="22"/>
        </w:rPr>
      </w:pPr>
      <w:r w:rsidRPr="00DB57CB">
        <w:rPr>
          <w:rStyle w:val="AuthorOrganizationsCharChar"/>
          <w:rFonts w:ascii="Arial" w:hAnsi="Arial" w:cs="Arial"/>
          <w:sz w:val="22"/>
          <w:szCs w:val="22"/>
          <w:vertAlign w:val="superscript"/>
        </w:rPr>
        <w:t>2</w:t>
      </w:r>
      <w:r w:rsidRPr="00DB57CB">
        <w:rPr>
          <w:rStyle w:val="AuthorOrganizationsCharChar"/>
          <w:rFonts w:ascii="Arial" w:hAnsi="Arial" w:cs="Arial"/>
          <w:sz w:val="22"/>
          <w:szCs w:val="22"/>
        </w:rPr>
        <w:t xml:space="preserve"> </w:t>
      </w:r>
      <w:proofErr w:type="spellStart"/>
      <w:r w:rsidRPr="00DB57CB">
        <w:rPr>
          <w:rStyle w:val="AuthorOrganizationsCharChar"/>
          <w:rFonts w:ascii="Arial" w:hAnsi="Arial" w:cs="Arial"/>
          <w:sz w:val="22"/>
          <w:szCs w:val="22"/>
        </w:rPr>
        <w:t>Wageningen</w:t>
      </w:r>
      <w:proofErr w:type="spellEnd"/>
      <w:r w:rsidRPr="00DB57CB">
        <w:rPr>
          <w:rStyle w:val="AuthorOrganizationsCharChar"/>
          <w:rFonts w:ascii="Arial" w:hAnsi="Arial" w:cs="Arial"/>
          <w:sz w:val="22"/>
          <w:szCs w:val="22"/>
        </w:rPr>
        <w:t xml:space="preserve"> University &amp; Research, Experimental Zoology Group</w:t>
      </w:r>
    </w:p>
    <w:p w:rsidR="005D15E5" w:rsidRPr="00DB57CB" w:rsidRDefault="005D15E5" w:rsidP="005D15E5">
      <w:pPr>
        <w:pStyle w:val="AdditionalAuthors"/>
        <w:numPr>
          <w:ilvl w:val="0"/>
          <w:numId w:val="0"/>
        </w:numPr>
        <w:rPr>
          <w:rStyle w:val="AuthorOrganizationsCharChar"/>
          <w:rFonts w:ascii="Arial" w:hAnsi="Arial" w:cs="Arial"/>
          <w:b w:val="0"/>
          <w:sz w:val="22"/>
          <w:szCs w:val="22"/>
        </w:rPr>
      </w:pPr>
      <w:r w:rsidRPr="00DB57CB">
        <w:rPr>
          <w:rStyle w:val="AuthorOrganizationsCharChar"/>
          <w:rFonts w:ascii="Arial" w:hAnsi="Arial" w:cs="Arial"/>
          <w:sz w:val="22"/>
          <w:szCs w:val="22"/>
          <w:vertAlign w:val="superscript"/>
        </w:rPr>
        <w:t>3</w:t>
      </w:r>
      <w:r w:rsidRPr="00DB57CB">
        <w:rPr>
          <w:rStyle w:val="AuthorOrganizationsCharChar"/>
          <w:rFonts w:ascii="Arial" w:hAnsi="Arial" w:cs="Arial"/>
          <w:sz w:val="22"/>
          <w:szCs w:val="22"/>
        </w:rPr>
        <w:t xml:space="preserve"> </w:t>
      </w:r>
      <w:proofErr w:type="gramStart"/>
      <w:r w:rsidRPr="00DB57CB">
        <w:rPr>
          <w:rStyle w:val="AuthorOrganizationsCharChar"/>
          <w:rFonts w:ascii="Arial" w:hAnsi="Arial" w:cs="Arial"/>
          <w:sz w:val="22"/>
          <w:szCs w:val="22"/>
        </w:rPr>
        <w:t>Institute</w:t>
      </w:r>
      <w:proofErr w:type="gramEnd"/>
      <w:r w:rsidRPr="00DB57CB">
        <w:rPr>
          <w:rStyle w:val="AuthorOrganizationsCharChar"/>
          <w:rFonts w:ascii="Arial" w:hAnsi="Arial" w:cs="Arial"/>
          <w:sz w:val="22"/>
          <w:szCs w:val="22"/>
        </w:rPr>
        <w:t xml:space="preserve"> for Water and Wetland Research, </w:t>
      </w:r>
      <w:proofErr w:type="spellStart"/>
      <w:r w:rsidRPr="00DB57CB">
        <w:rPr>
          <w:rStyle w:val="AuthorOrganizationsCharChar"/>
          <w:rFonts w:ascii="Arial" w:hAnsi="Arial" w:cs="Arial"/>
          <w:sz w:val="22"/>
          <w:szCs w:val="22"/>
        </w:rPr>
        <w:t>Radboud</w:t>
      </w:r>
      <w:proofErr w:type="spellEnd"/>
      <w:r w:rsidRPr="00DB57CB">
        <w:rPr>
          <w:rStyle w:val="AuthorOrganizationsCharChar"/>
          <w:rFonts w:ascii="Arial" w:hAnsi="Arial" w:cs="Arial"/>
          <w:sz w:val="22"/>
          <w:szCs w:val="22"/>
        </w:rPr>
        <w:t xml:space="preserve"> University</w:t>
      </w:r>
    </w:p>
    <w:p w:rsidR="005D15E5" w:rsidRPr="00297294" w:rsidRDefault="005D15E5" w:rsidP="005D15E5">
      <w:pPr>
        <w:pStyle w:val="BodyText"/>
        <w:spacing w:before="120"/>
        <w:rPr>
          <w:rFonts w:ascii="Arial" w:hAnsi="Arial" w:cs="Arial"/>
          <w:sz w:val="22"/>
          <w:szCs w:val="22"/>
        </w:rPr>
      </w:pPr>
      <w:r w:rsidRPr="00D2761B">
        <w:rPr>
          <w:rFonts w:ascii="Arial" w:hAnsi="Arial" w:cs="Arial"/>
          <w:sz w:val="22"/>
          <w:szCs w:val="22"/>
        </w:rPr>
        <w:t>Round goby (</w:t>
      </w:r>
      <w:proofErr w:type="spellStart"/>
      <w:r w:rsidRPr="00D2761B">
        <w:rPr>
          <w:rFonts w:ascii="Arial" w:hAnsi="Arial" w:cs="Arial"/>
          <w:i/>
          <w:sz w:val="22"/>
          <w:szCs w:val="22"/>
        </w:rPr>
        <w:t>Neogobius</w:t>
      </w:r>
      <w:proofErr w:type="spellEnd"/>
      <w:r w:rsidRPr="00D2761B">
        <w:rPr>
          <w:rFonts w:ascii="Arial" w:hAnsi="Arial" w:cs="Arial"/>
          <w:i/>
          <w:sz w:val="22"/>
          <w:szCs w:val="22"/>
        </w:rPr>
        <w:t xml:space="preserve"> </w:t>
      </w:r>
      <w:proofErr w:type="spellStart"/>
      <w:r w:rsidRPr="00D2761B">
        <w:rPr>
          <w:rFonts w:ascii="Arial" w:hAnsi="Arial" w:cs="Arial"/>
          <w:i/>
          <w:sz w:val="22"/>
          <w:szCs w:val="22"/>
        </w:rPr>
        <w:t>melanostomus</w:t>
      </w:r>
      <w:proofErr w:type="spellEnd"/>
      <w:r w:rsidRPr="00D2761B">
        <w:rPr>
          <w:rFonts w:ascii="Arial" w:hAnsi="Arial" w:cs="Arial"/>
          <w:sz w:val="22"/>
          <w:szCs w:val="22"/>
        </w:rPr>
        <w:t xml:space="preserve">), a Ponto-Caspian fish species, is one of the most pervasive aquatic invaders in Europe and North America. Through </w:t>
      </w:r>
      <w:r>
        <w:rPr>
          <w:rFonts w:ascii="Arial" w:hAnsi="Arial" w:cs="Arial"/>
          <w:sz w:val="22"/>
          <w:szCs w:val="22"/>
        </w:rPr>
        <w:t xml:space="preserve">predation, </w:t>
      </w:r>
      <w:r w:rsidRPr="00D2761B">
        <w:rPr>
          <w:rFonts w:ascii="Arial" w:hAnsi="Arial" w:cs="Arial"/>
          <w:sz w:val="22"/>
          <w:szCs w:val="22"/>
        </w:rPr>
        <w:t xml:space="preserve">feeding </w:t>
      </w:r>
      <w:proofErr w:type="gramStart"/>
      <w:r w:rsidRPr="00D2761B">
        <w:rPr>
          <w:rFonts w:ascii="Arial" w:hAnsi="Arial" w:cs="Arial"/>
          <w:sz w:val="22"/>
          <w:szCs w:val="22"/>
        </w:rPr>
        <w:t>competition</w:t>
      </w:r>
      <w:r>
        <w:rPr>
          <w:rFonts w:ascii="Arial" w:hAnsi="Arial" w:cs="Arial"/>
          <w:sz w:val="22"/>
          <w:szCs w:val="22"/>
        </w:rPr>
        <w:t>,</w:t>
      </w:r>
      <w:proofErr w:type="gramEnd"/>
      <w:r w:rsidRPr="00D2761B">
        <w:rPr>
          <w:rFonts w:ascii="Arial" w:hAnsi="Arial" w:cs="Arial"/>
          <w:sz w:val="22"/>
          <w:szCs w:val="22"/>
        </w:rPr>
        <w:t xml:space="preserve"> and aggressive behavior</w:t>
      </w:r>
      <w:r>
        <w:rPr>
          <w:rFonts w:ascii="Arial" w:hAnsi="Arial" w:cs="Arial"/>
          <w:sz w:val="22"/>
          <w:szCs w:val="22"/>
        </w:rPr>
        <w:t xml:space="preserve"> </w:t>
      </w:r>
      <w:r w:rsidRPr="00D2761B">
        <w:rPr>
          <w:rFonts w:ascii="Arial" w:hAnsi="Arial" w:cs="Arial"/>
          <w:sz w:val="22"/>
          <w:szCs w:val="22"/>
        </w:rPr>
        <w:t>it</w:t>
      </w:r>
      <w:r>
        <w:rPr>
          <w:rFonts w:ascii="Arial" w:hAnsi="Arial" w:cs="Arial"/>
          <w:sz w:val="22"/>
          <w:szCs w:val="22"/>
        </w:rPr>
        <w:t xml:space="preserve"> poses a high risk for </w:t>
      </w:r>
      <w:r w:rsidRPr="00D2761B">
        <w:rPr>
          <w:rFonts w:ascii="Arial" w:hAnsi="Arial" w:cs="Arial"/>
          <w:sz w:val="22"/>
          <w:szCs w:val="22"/>
        </w:rPr>
        <w:t>decline of native</w:t>
      </w:r>
      <w:r>
        <w:rPr>
          <w:rFonts w:ascii="Arial" w:hAnsi="Arial" w:cs="Arial"/>
          <w:sz w:val="22"/>
          <w:szCs w:val="22"/>
        </w:rPr>
        <w:t xml:space="preserve"> biodiversity,</w:t>
      </w:r>
      <w:r w:rsidRPr="00A33E26">
        <w:rPr>
          <w:rFonts w:ascii="Arial" w:hAnsi="Arial" w:cs="Arial"/>
          <w:sz w:val="22"/>
          <w:szCs w:val="22"/>
        </w:rPr>
        <w:t xml:space="preserve"> </w:t>
      </w:r>
      <w:r>
        <w:rPr>
          <w:rFonts w:ascii="Arial" w:hAnsi="Arial" w:cs="Arial"/>
          <w:sz w:val="22"/>
          <w:szCs w:val="22"/>
        </w:rPr>
        <w:t xml:space="preserve">including some protected and </w:t>
      </w:r>
      <w:r w:rsidRPr="00D2761B">
        <w:rPr>
          <w:rFonts w:ascii="Arial" w:hAnsi="Arial" w:cs="Arial"/>
          <w:sz w:val="22"/>
          <w:szCs w:val="22"/>
        </w:rPr>
        <w:t>endangered</w:t>
      </w:r>
      <w:r>
        <w:rPr>
          <w:rFonts w:ascii="Arial" w:hAnsi="Arial" w:cs="Arial"/>
          <w:sz w:val="22"/>
          <w:szCs w:val="22"/>
        </w:rPr>
        <w:t xml:space="preserve"> </w:t>
      </w:r>
      <w:r w:rsidRPr="00D2761B">
        <w:rPr>
          <w:rFonts w:ascii="Arial" w:hAnsi="Arial" w:cs="Arial"/>
          <w:sz w:val="22"/>
          <w:szCs w:val="22"/>
        </w:rPr>
        <w:t xml:space="preserve">fish species. </w:t>
      </w:r>
      <w:r>
        <w:rPr>
          <w:rFonts w:ascii="Arial" w:hAnsi="Arial" w:cs="Arial"/>
          <w:sz w:val="22"/>
          <w:szCs w:val="22"/>
        </w:rPr>
        <w:t xml:space="preserve">The generalist diet of round goby and its tolerance to a broad range of </w:t>
      </w:r>
      <w:r w:rsidRPr="00D2761B">
        <w:rPr>
          <w:rFonts w:ascii="Arial" w:hAnsi="Arial" w:cs="Arial"/>
          <w:sz w:val="22"/>
          <w:szCs w:val="22"/>
        </w:rPr>
        <w:t>abiotic conditions</w:t>
      </w:r>
      <w:r>
        <w:rPr>
          <w:rFonts w:ascii="Arial" w:hAnsi="Arial" w:cs="Arial"/>
          <w:sz w:val="22"/>
          <w:szCs w:val="22"/>
        </w:rPr>
        <w:t xml:space="preserve">, such as temperature and salinity, enable this species to survive its initial introduction in widely different aquatic ecosystems, ranging from small ponds to large rivers, and even coastal seas. However, establishment of populations in new locations after initial </w:t>
      </w:r>
      <w:proofErr w:type="gramStart"/>
      <w:r>
        <w:rPr>
          <w:rFonts w:ascii="Arial" w:hAnsi="Arial" w:cs="Arial"/>
          <w:sz w:val="22"/>
          <w:szCs w:val="22"/>
        </w:rPr>
        <w:t>survival,</w:t>
      </w:r>
      <w:proofErr w:type="gramEnd"/>
      <w:r>
        <w:rPr>
          <w:rFonts w:ascii="Arial" w:hAnsi="Arial" w:cs="Arial"/>
          <w:sz w:val="22"/>
          <w:szCs w:val="22"/>
        </w:rPr>
        <w:t xml:space="preserve"> may involve subsequent specialization to local circumstances, such as the available food sources, which can widely vary in composition and abundance between different ecosystems. Specialization in feeding performance for particular food sources will entail morphological differentiation of </w:t>
      </w:r>
      <w:r w:rsidRPr="00292C5E">
        <w:rPr>
          <w:rFonts w:ascii="Arial" w:hAnsi="Arial" w:cs="Arial"/>
          <w:sz w:val="22"/>
          <w:szCs w:val="22"/>
        </w:rPr>
        <w:t>feeding-associated functional traits</w:t>
      </w:r>
      <w:r>
        <w:rPr>
          <w:rFonts w:ascii="Arial" w:hAnsi="Arial" w:cs="Arial"/>
          <w:sz w:val="22"/>
          <w:szCs w:val="22"/>
        </w:rPr>
        <w:t>, as f</w:t>
      </w:r>
      <w:r w:rsidRPr="00297294">
        <w:rPr>
          <w:rFonts w:ascii="Arial" w:hAnsi="Arial" w:cs="Arial"/>
          <w:sz w:val="22"/>
          <w:szCs w:val="22"/>
        </w:rPr>
        <w:t>eeding capacity is causally linked to morphology</w:t>
      </w:r>
      <w:r>
        <w:rPr>
          <w:rFonts w:ascii="Arial" w:hAnsi="Arial" w:cs="Arial"/>
          <w:sz w:val="22"/>
          <w:szCs w:val="22"/>
        </w:rPr>
        <w:t xml:space="preserve">. Therefore, it is to be expected that established populations of round goby from diverse aquatic ecosystems will also differ morphologically, and that these morphological differences reflect the gobies’ diets. In this study we compared the trophic morphology of round gobies from eight different populations across Europe (The Netherlands, Belgium, Austria, Germany, Czech Republic, </w:t>
      </w:r>
      <w:proofErr w:type="gramStart"/>
      <w:r>
        <w:rPr>
          <w:rFonts w:ascii="Arial" w:hAnsi="Arial" w:cs="Arial"/>
          <w:sz w:val="22"/>
          <w:szCs w:val="22"/>
        </w:rPr>
        <w:t>Switzerland</w:t>
      </w:r>
      <w:proofErr w:type="gramEnd"/>
      <w:r>
        <w:rPr>
          <w:rFonts w:ascii="Arial" w:hAnsi="Arial" w:cs="Arial"/>
          <w:sz w:val="22"/>
          <w:szCs w:val="22"/>
        </w:rPr>
        <w:t>) and North America (Laurentian great lakes).</w:t>
      </w:r>
      <w:r w:rsidRPr="00297294">
        <w:t xml:space="preserve"> </w:t>
      </w:r>
      <w:r w:rsidRPr="00297294">
        <w:rPr>
          <w:rFonts w:ascii="Arial" w:hAnsi="Arial" w:cs="Arial"/>
          <w:sz w:val="22"/>
          <w:szCs w:val="22"/>
        </w:rPr>
        <w:t>We used an eco-morphological approach</w:t>
      </w:r>
      <w:r>
        <w:rPr>
          <w:rFonts w:ascii="Arial" w:hAnsi="Arial" w:cs="Arial"/>
          <w:sz w:val="22"/>
          <w:szCs w:val="22"/>
        </w:rPr>
        <w:t xml:space="preserve"> (the Food-Fish Model, FFM)</w:t>
      </w:r>
      <w:r w:rsidRPr="00297294">
        <w:rPr>
          <w:rFonts w:ascii="Arial" w:hAnsi="Arial" w:cs="Arial"/>
          <w:sz w:val="22"/>
          <w:szCs w:val="22"/>
        </w:rPr>
        <w:t xml:space="preserve">, which links the functional traits of the predator to the biomechanical, behavioral, and chemical characteristics of prey types. This resulted in a trophic profile of each </w:t>
      </w:r>
      <w:r>
        <w:rPr>
          <w:rFonts w:ascii="Arial" w:hAnsi="Arial" w:cs="Arial"/>
          <w:sz w:val="22"/>
          <w:szCs w:val="22"/>
        </w:rPr>
        <w:t>individual</w:t>
      </w:r>
      <w:r w:rsidRPr="00297294">
        <w:rPr>
          <w:rFonts w:ascii="Arial" w:hAnsi="Arial" w:cs="Arial"/>
          <w:sz w:val="22"/>
          <w:szCs w:val="22"/>
        </w:rPr>
        <w:t>, describing its capacity for feeding on different prey types.</w:t>
      </w:r>
      <w:r>
        <w:rPr>
          <w:rFonts w:ascii="Arial" w:hAnsi="Arial" w:cs="Arial"/>
          <w:sz w:val="22"/>
          <w:szCs w:val="22"/>
        </w:rPr>
        <w:t xml:space="preserve"> Significant differences between some populations (e.g. between the Belgian </w:t>
      </w:r>
      <w:proofErr w:type="spellStart"/>
      <w:r>
        <w:rPr>
          <w:rFonts w:ascii="Arial" w:hAnsi="Arial" w:cs="Arial"/>
          <w:sz w:val="22"/>
          <w:szCs w:val="22"/>
        </w:rPr>
        <w:t>Berwijn</w:t>
      </w:r>
      <w:proofErr w:type="spellEnd"/>
      <w:r>
        <w:rPr>
          <w:rFonts w:ascii="Arial" w:hAnsi="Arial" w:cs="Arial"/>
          <w:sz w:val="22"/>
          <w:szCs w:val="22"/>
        </w:rPr>
        <w:t xml:space="preserve"> and the German Danube rivers) were recorded, while others overlapped.</w:t>
      </w:r>
      <w:r w:rsidRPr="00215284">
        <w:rPr>
          <w:rFonts w:ascii="Arial" w:hAnsi="Arial" w:cs="Arial"/>
          <w:sz w:val="22"/>
          <w:szCs w:val="22"/>
        </w:rPr>
        <w:t xml:space="preserve"> </w:t>
      </w:r>
      <w:r>
        <w:rPr>
          <w:rFonts w:ascii="Arial" w:hAnsi="Arial" w:cs="Arial"/>
          <w:sz w:val="22"/>
          <w:szCs w:val="22"/>
        </w:rPr>
        <w:t>The mechanisms and role of rapid morphological adjustment in alien invasions will be discussed</w:t>
      </w:r>
      <w:r w:rsidRPr="00215284">
        <w:rPr>
          <w:rFonts w:ascii="Arial" w:hAnsi="Arial" w:cs="Arial"/>
          <w:sz w:val="22"/>
          <w:szCs w:val="22"/>
        </w:rPr>
        <w:t>.</w:t>
      </w:r>
    </w:p>
    <w:p w:rsidR="003A6617" w:rsidRDefault="003A6617"/>
    <w:sectPr w:rsidR="003A6617" w:rsidSect="00BC1D2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93C" w:rsidRDefault="004D093C" w:rsidP="005D15E5">
      <w:pPr>
        <w:spacing w:after="0"/>
      </w:pPr>
      <w:r>
        <w:separator/>
      </w:r>
    </w:p>
  </w:endnote>
  <w:endnote w:type="continuationSeparator" w:id="0">
    <w:p w:rsidR="004D093C" w:rsidRDefault="004D093C" w:rsidP="005D15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E0" w:rsidRDefault="00547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E0" w:rsidRDefault="00547E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E0" w:rsidRDefault="00547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93C" w:rsidRDefault="004D093C" w:rsidP="005D15E5">
      <w:pPr>
        <w:spacing w:after="0"/>
      </w:pPr>
      <w:r>
        <w:separator/>
      </w:r>
    </w:p>
  </w:footnote>
  <w:footnote w:type="continuationSeparator" w:id="0">
    <w:p w:rsidR="004D093C" w:rsidRDefault="004D093C" w:rsidP="005D15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7B" w:rsidRPr="00E30403" w:rsidRDefault="004D093C" w:rsidP="00AC677B">
    <w:pPr>
      <w:pStyle w:val="Header"/>
      <w:tabs>
        <w:tab w:val="clear" w:pos="8640"/>
        <w:tab w:val="right" w:pos="9360"/>
      </w:tabs>
      <w:spacing w:after="0"/>
      <w:rPr>
        <w:rFonts w:ascii="Arial" w:hAnsi="Arial" w:cs="Arial"/>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314532" o:spid="_x0000_s2051"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sidR="00736065" w:rsidRPr="00E30403">
      <w:rPr>
        <w:rFonts w:ascii="Arial" w:hAnsi="Arial" w:cs="Arial"/>
        <w:sz w:val="16"/>
      </w:rPr>
      <w:t>20</w:t>
    </w:r>
    <w:r w:rsidR="00736065" w:rsidRPr="00E30403">
      <w:rPr>
        <w:rFonts w:ascii="Arial" w:hAnsi="Arial" w:cs="Arial"/>
        <w:sz w:val="16"/>
        <w:vertAlign w:val="superscript"/>
      </w:rPr>
      <w:t>th</w:t>
    </w:r>
    <w:r w:rsidR="00736065" w:rsidRPr="00E30403">
      <w:rPr>
        <w:rFonts w:ascii="Arial" w:hAnsi="Arial" w:cs="Arial"/>
        <w:sz w:val="16"/>
      </w:rPr>
      <w:t xml:space="preserve"> International Conference on Aquatic Invas</w:t>
    </w:r>
    <w:r w:rsidR="00736065" w:rsidRPr="00E30403">
      <w:rPr>
        <w:rFonts w:ascii="Arial" w:hAnsi="Arial" w:cs="Arial"/>
        <w:sz w:val="16"/>
        <w:szCs w:val="16"/>
      </w:rPr>
      <w:t>ive Species</w:t>
    </w:r>
  </w:p>
  <w:p w:rsidR="00AC677B" w:rsidRPr="00E30403" w:rsidRDefault="00736065" w:rsidP="00AC677B">
    <w:pPr>
      <w:pStyle w:val="Header"/>
      <w:spacing w:after="0"/>
      <w:rPr>
        <w:rFonts w:ascii="Arial" w:hAnsi="Arial" w:cs="Arial"/>
        <w:sz w:val="16"/>
        <w:szCs w:val="16"/>
      </w:rPr>
    </w:pPr>
    <w:r w:rsidRPr="00E30403">
      <w:rPr>
        <w:rFonts w:ascii="Arial" w:hAnsi="Arial" w:cs="Arial"/>
        <w:sz w:val="16"/>
        <w:szCs w:val="16"/>
      </w:rPr>
      <w:t>October 22-26, 2017, Fort Lauderdale, FL, USA</w:t>
    </w:r>
  </w:p>
  <w:p w:rsidR="00AC677B" w:rsidRPr="00AC677B" w:rsidRDefault="004D093C" w:rsidP="00AC6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E0" w:rsidRDefault="004D09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314533" o:spid="_x0000_s2052"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E0" w:rsidRDefault="004D09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314531"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63A46"/>
    <w:multiLevelType w:val="hybridMultilevel"/>
    <w:tmpl w:val="46B87560"/>
    <w:lvl w:ilvl="0" w:tplc="6974EED2">
      <w:start w:val="1"/>
      <w:numFmt w:val="upperLetter"/>
      <w:pStyle w:val="AdditionalAutho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E5"/>
    <w:rsid w:val="003A6617"/>
    <w:rsid w:val="004D093C"/>
    <w:rsid w:val="00547EE0"/>
    <w:rsid w:val="005D15E5"/>
    <w:rsid w:val="00736065"/>
    <w:rsid w:val="00C563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E5"/>
    <w:pPr>
      <w:spacing w:after="12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APER TITLE"/>
    <w:basedOn w:val="Normal"/>
    <w:link w:val="TitleChar"/>
    <w:qFormat/>
    <w:rsid w:val="005D15E5"/>
    <w:pPr>
      <w:spacing w:before="240" w:after="240"/>
      <w:jc w:val="center"/>
      <w:outlineLvl w:val="0"/>
    </w:pPr>
    <w:rPr>
      <w:b/>
      <w:bCs/>
      <w:caps/>
      <w:kern w:val="28"/>
      <w:szCs w:val="32"/>
    </w:rPr>
  </w:style>
  <w:style w:type="character" w:customStyle="1" w:styleId="TitleChar">
    <w:name w:val="Title Char"/>
    <w:aliases w:val="PAPER TITLE Char"/>
    <w:basedOn w:val="DefaultParagraphFont"/>
    <w:link w:val="Title"/>
    <w:rsid w:val="005D15E5"/>
    <w:rPr>
      <w:rFonts w:ascii="Times New Roman" w:eastAsia="Times New Roman" w:hAnsi="Times New Roman" w:cs="Times New Roman"/>
      <w:b/>
      <w:bCs/>
      <w:caps/>
      <w:kern w:val="28"/>
      <w:sz w:val="24"/>
      <w:szCs w:val="32"/>
      <w:lang w:val="en-US"/>
    </w:rPr>
  </w:style>
  <w:style w:type="paragraph" w:styleId="BodyText">
    <w:name w:val="Body Text"/>
    <w:basedOn w:val="Normal"/>
    <w:link w:val="BodyTextChar"/>
    <w:rsid w:val="005D15E5"/>
  </w:style>
  <w:style w:type="character" w:customStyle="1" w:styleId="BodyTextChar">
    <w:name w:val="Body Text Char"/>
    <w:basedOn w:val="DefaultParagraphFont"/>
    <w:link w:val="BodyText"/>
    <w:rsid w:val="005D15E5"/>
    <w:rPr>
      <w:rFonts w:ascii="Times New Roman" w:eastAsia="Times New Roman" w:hAnsi="Times New Roman" w:cs="Times New Roman"/>
      <w:sz w:val="24"/>
      <w:szCs w:val="24"/>
      <w:lang w:val="en-US"/>
    </w:rPr>
  </w:style>
  <w:style w:type="paragraph" w:styleId="Header">
    <w:name w:val="header"/>
    <w:basedOn w:val="Normal"/>
    <w:link w:val="HeaderChar"/>
    <w:rsid w:val="005D15E5"/>
    <w:pPr>
      <w:tabs>
        <w:tab w:val="center" w:pos="4320"/>
        <w:tab w:val="right" w:pos="8640"/>
      </w:tabs>
    </w:pPr>
  </w:style>
  <w:style w:type="character" w:customStyle="1" w:styleId="HeaderChar">
    <w:name w:val="Header Char"/>
    <w:basedOn w:val="DefaultParagraphFont"/>
    <w:link w:val="Header"/>
    <w:rsid w:val="005D15E5"/>
    <w:rPr>
      <w:rFonts w:ascii="Times New Roman" w:eastAsia="Times New Roman" w:hAnsi="Times New Roman" w:cs="Times New Roman"/>
      <w:sz w:val="24"/>
      <w:szCs w:val="24"/>
      <w:lang w:val="en-US"/>
    </w:rPr>
  </w:style>
  <w:style w:type="character" w:styleId="Hyperlink">
    <w:name w:val="Hyperlink"/>
    <w:semiHidden/>
    <w:rsid w:val="005D15E5"/>
    <w:rPr>
      <w:color w:val="0000FF"/>
      <w:u w:val="single"/>
    </w:rPr>
  </w:style>
  <w:style w:type="paragraph" w:customStyle="1" w:styleId="AdditionalAuthors">
    <w:name w:val="Additional Authors"/>
    <w:basedOn w:val="Normal"/>
    <w:link w:val="AdditionalAuthorsChar"/>
    <w:rsid w:val="005D15E5"/>
    <w:pPr>
      <w:numPr>
        <w:numId w:val="1"/>
      </w:numPr>
      <w:spacing w:before="120"/>
      <w:jc w:val="center"/>
    </w:pPr>
  </w:style>
  <w:style w:type="paragraph" w:customStyle="1" w:styleId="AuthorOrganizations">
    <w:name w:val="Author Organizations"/>
    <w:basedOn w:val="AdditionalAuthors"/>
    <w:link w:val="AuthorOrganizationsCharChar"/>
    <w:rsid w:val="005D15E5"/>
    <w:pPr>
      <w:numPr>
        <w:numId w:val="0"/>
      </w:numPr>
    </w:pPr>
    <w:rPr>
      <w:b/>
      <w:bCs/>
    </w:rPr>
  </w:style>
  <w:style w:type="character" w:customStyle="1" w:styleId="AdditionalAuthorsChar">
    <w:name w:val="Additional Authors Char"/>
    <w:link w:val="AdditionalAuthors"/>
    <w:rsid w:val="005D15E5"/>
    <w:rPr>
      <w:rFonts w:ascii="Times New Roman" w:eastAsia="Times New Roman" w:hAnsi="Times New Roman" w:cs="Times New Roman"/>
      <w:sz w:val="24"/>
      <w:szCs w:val="24"/>
      <w:lang w:val="en-US"/>
    </w:rPr>
  </w:style>
  <w:style w:type="character" w:customStyle="1" w:styleId="AuthorOrganizationsCharChar">
    <w:name w:val="Author Organizations Char Char"/>
    <w:link w:val="AuthorOrganizations"/>
    <w:rsid w:val="005D15E5"/>
    <w:rPr>
      <w:rFonts w:ascii="Times New Roman" w:eastAsia="Times New Roman" w:hAnsi="Times New Roman" w:cs="Times New Roman"/>
      <w:b/>
      <w:bCs/>
      <w:sz w:val="24"/>
      <w:szCs w:val="24"/>
      <w:lang w:val="en-US"/>
    </w:rPr>
  </w:style>
  <w:style w:type="paragraph" w:styleId="Footer">
    <w:name w:val="footer"/>
    <w:basedOn w:val="Normal"/>
    <w:link w:val="FooterChar"/>
    <w:uiPriority w:val="99"/>
    <w:unhideWhenUsed/>
    <w:rsid w:val="005D15E5"/>
    <w:pPr>
      <w:tabs>
        <w:tab w:val="center" w:pos="4680"/>
        <w:tab w:val="right" w:pos="9360"/>
      </w:tabs>
      <w:spacing w:after="0"/>
    </w:pPr>
  </w:style>
  <w:style w:type="character" w:customStyle="1" w:styleId="FooterChar">
    <w:name w:val="Footer Char"/>
    <w:basedOn w:val="DefaultParagraphFont"/>
    <w:link w:val="Footer"/>
    <w:uiPriority w:val="99"/>
    <w:rsid w:val="005D15E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E5"/>
    <w:pPr>
      <w:spacing w:after="12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APER TITLE"/>
    <w:basedOn w:val="Normal"/>
    <w:link w:val="TitleChar"/>
    <w:qFormat/>
    <w:rsid w:val="005D15E5"/>
    <w:pPr>
      <w:spacing w:before="240" w:after="240"/>
      <w:jc w:val="center"/>
      <w:outlineLvl w:val="0"/>
    </w:pPr>
    <w:rPr>
      <w:b/>
      <w:bCs/>
      <w:caps/>
      <w:kern w:val="28"/>
      <w:szCs w:val="32"/>
    </w:rPr>
  </w:style>
  <w:style w:type="character" w:customStyle="1" w:styleId="TitleChar">
    <w:name w:val="Title Char"/>
    <w:aliases w:val="PAPER TITLE Char"/>
    <w:basedOn w:val="DefaultParagraphFont"/>
    <w:link w:val="Title"/>
    <w:rsid w:val="005D15E5"/>
    <w:rPr>
      <w:rFonts w:ascii="Times New Roman" w:eastAsia="Times New Roman" w:hAnsi="Times New Roman" w:cs="Times New Roman"/>
      <w:b/>
      <w:bCs/>
      <w:caps/>
      <w:kern w:val="28"/>
      <w:sz w:val="24"/>
      <w:szCs w:val="32"/>
      <w:lang w:val="en-US"/>
    </w:rPr>
  </w:style>
  <w:style w:type="paragraph" w:styleId="BodyText">
    <w:name w:val="Body Text"/>
    <w:basedOn w:val="Normal"/>
    <w:link w:val="BodyTextChar"/>
    <w:rsid w:val="005D15E5"/>
  </w:style>
  <w:style w:type="character" w:customStyle="1" w:styleId="BodyTextChar">
    <w:name w:val="Body Text Char"/>
    <w:basedOn w:val="DefaultParagraphFont"/>
    <w:link w:val="BodyText"/>
    <w:rsid w:val="005D15E5"/>
    <w:rPr>
      <w:rFonts w:ascii="Times New Roman" w:eastAsia="Times New Roman" w:hAnsi="Times New Roman" w:cs="Times New Roman"/>
      <w:sz w:val="24"/>
      <w:szCs w:val="24"/>
      <w:lang w:val="en-US"/>
    </w:rPr>
  </w:style>
  <w:style w:type="paragraph" w:styleId="Header">
    <w:name w:val="header"/>
    <w:basedOn w:val="Normal"/>
    <w:link w:val="HeaderChar"/>
    <w:rsid w:val="005D15E5"/>
    <w:pPr>
      <w:tabs>
        <w:tab w:val="center" w:pos="4320"/>
        <w:tab w:val="right" w:pos="8640"/>
      </w:tabs>
    </w:pPr>
  </w:style>
  <w:style w:type="character" w:customStyle="1" w:styleId="HeaderChar">
    <w:name w:val="Header Char"/>
    <w:basedOn w:val="DefaultParagraphFont"/>
    <w:link w:val="Header"/>
    <w:rsid w:val="005D15E5"/>
    <w:rPr>
      <w:rFonts w:ascii="Times New Roman" w:eastAsia="Times New Roman" w:hAnsi="Times New Roman" w:cs="Times New Roman"/>
      <w:sz w:val="24"/>
      <w:szCs w:val="24"/>
      <w:lang w:val="en-US"/>
    </w:rPr>
  </w:style>
  <w:style w:type="character" w:styleId="Hyperlink">
    <w:name w:val="Hyperlink"/>
    <w:semiHidden/>
    <w:rsid w:val="005D15E5"/>
    <w:rPr>
      <w:color w:val="0000FF"/>
      <w:u w:val="single"/>
    </w:rPr>
  </w:style>
  <w:style w:type="paragraph" w:customStyle="1" w:styleId="AdditionalAuthors">
    <w:name w:val="Additional Authors"/>
    <w:basedOn w:val="Normal"/>
    <w:link w:val="AdditionalAuthorsChar"/>
    <w:rsid w:val="005D15E5"/>
    <w:pPr>
      <w:numPr>
        <w:numId w:val="1"/>
      </w:numPr>
      <w:spacing w:before="120"/>
      <w:jc w:val="center"/>
    </w:pPr>
  </w:style>
  <w:style w:type="paragraph" w:customStyle="1" w:styleId="AuthorOrganizations">
    <w:name w:val="Author Organizations"/>
    <w:basedOn w:val="AdditionalAuthors"/>
    <w:link w:val="AuthorOrganizationsCharChar"/>
    <w:rsid w:val="005D15E5"/>
    <w:pPr>
      <w:numPr>
        <w:numId w:val="0"/>
      </w:numPr>
    </w:pPr>
    <w:rPr>
      <w:b/>
      <w:bCs/>
    </w:rPr>
  </w:style>
  <w:style w:type="character" w:customStyle="1" w:styleId="AdditionalAuthorsChar">
    <w:name w:val="Additional Authors Char"/>
    <w:link w:val="AdditionalAuthors"/>
    <w:rsid w:val="005D15E5"/>
    <w:rPr>
      <w:rFonts w:ascii="Times New Roman" w:eastAsia="Times New Roman" w:hAnsi="Times New Roman" w:cs="Times New Roman"/>
      <w:sz w:val="24"/>
      <w:szCs w:val="24"/>
      <w:lang w:val="en-US"/>
    </w:rPr>
  </w:style>
  <w:style w:type="character" w:customStyle="1" w:styleId="AuthorOrganizationsCharChar">
    <w:name w:val="Author Organizations Char Char"/>
    <w:link w:val="AuthorOrganizations"/>
    <w:rsid w:val="005D15E5"/>
    <w:rPr>
      <w:rFonts w:ascii="Times New Roman" w:eastAsia="Times New Roman" w:hAnsi="Times New Roman" w:cs="Times New Roman"/>
      <w:b/>
      <w:bCs/>
      <w:sz w:val="24"/>
      <w:szCs w:val="24"/>
      <w:lang w:val="en-US"/>
    </w:rPr>
  </w:style>
  <w:style w:type="paragraph" w:styleId="Footer">
    <w:name w:val="footer"/>
    <w:basedOn w:val="Normal"/>
    <w:link w:val="FooterChar"/>
    <w:uiPriority w:val="99"/>
    <w:unhideWhenUsed/>
    <w:rsid w:val="005D15E5"/>
    <w:pPr>
      <w:tabs>
        <w:tab w:val="center" w:pos="4680"/>
        <w:tab w:val="right" w:pos="9360"/>
      </w:tabs>
      <w:spacing w:after="0"/>
    </w:pPr>
  </w:style>
  <w:style w:type="character" w:customStyle="1" w:styleId="FooterChar">
    <w:name w:val="Footer Char"/>
    <w:basedOn w:val="DefaultParagraphFont"/>
    <w:link w:val="Footer"/>
    <w:uiPriority w:val="99"/>
    <w:rsid w:val="005D15E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Fleuren@wur.n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o.Nagelkerke@wur.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rt.Pollux@wur.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leuven@science.ru.n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2337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3</cp:revision>
  <dcterms:created xsi:type="dcterms:W3CDTF">2021-05-26T20:22:00Z</dcterms:created>
  <dcterms:modified xsi:type="dcterms:W3CDTF">2021-06-21T18:33:00Z</dcterms:modified>
</cp:coreProperties>
</file>